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FDBED" w14:textId="77777777" w:rsidR="008461A8" w:rsidRDefault="00FD4258" w:rsidP="00B23E2A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2FDC05" wp14:editId="302FDC06">
                <wp:simplePos x="0" y="0"/>
                <wp:positionH relativeFrom="column">
                  <wp:posOffset>3907100</wp:posOffset>
                </wp:positionH>
                <wp:positionV relativeFrom="paragraph">
                  <wp:posOffset>367002</wp:posOffset>
                </wp:positionV>
                <wp:extent cx="2806064" cy="707666"/>
                <wp:effectExtent l="0" t="0" r="0" b="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4" cy="707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FDC22" w14:textId="77777777" w:rsidR="00FD4258" w:rsidRPr="004B7945" w:rsidRDefault="00FD4258" w:rsidP="00FD4258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B794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Bragdøya Kystlag -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HMS</w:t>
                            </w:r>
                          </w:p>
                          <w:p w14:paraId="302FDC23" w14:textId="77777777" w:rsidR="00FD4258" w:rsidRPr="00A26A71" w:rsidRDefault="00FD4258" w:rsidP="00FD4258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SJA – Sikker Jobb Analyse</w:t>
                            </w:r>
                          </w:p>
                          <w:p w14:paraId="302FDC24" w14:textId="77777777" w:rsidR="00FD4258" w:rsidRDefault="00FD4258" w:rsidP="00FD42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FDC05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07.65pt;margin-top:28.9pt;width:220.95pt;height:55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" stroked="f">
                <v:textbox>
                  <w:txbxContent>
                    <w:p w14:paraId="302FDC22" w14:textId="77777777" w:rsidR="00FD4258" w:rsidRPr="004B7945" w:rsidRDefault="00FD4258" w:rsidP="00FD4258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 w:rsidRPr="004B7945">
                        <w:rPr>
                          <w:b/>
                          <w:sz w:val="32"/>
                          <w:szCs w:val="32"/>
                        </w:rPr>
                        <w:t xml:space="preserve">Bragdøya Kystlag -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HMS</w:t>
                      </w:r>
                    </w:p>
                    <w:p w14:paraId="302FDC23" w14:textId="77777777" w:rsidR="00FD4258" w:rsidRPr="00A26A71" w:rsidRDefault="00FD4258" w:rsidP="00FD4258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SJA – Sikker Jobb Analyse</w:t>
                      </w:r>
                    </w:p>
                    <w:p w14:paraId="302FDC24" w14:textId="77777777" w:rsidR="00FD4258" w:rsidRDefault="00FD4258" w:rsidP="00FD4258"/>
                  </w:txbxContent>
                </v:textbox>
              </v:shape>
            </w:pict>
          </mc:Fallback>
        </mc:AlternateContent>
      </w:r>
    </w:p>
    <w:tbl>
      <w:tblPr>
        <w:tblStyle w:val="Tabellrutenett"/>
        <w:tblpPr w:leftFromText="141" w:rightFromText="141" w:vertAnchor="text" w:tblpY="1"/>
        <w:tblOverlap w:val="nev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3827"/>
      </w:tblGrid>
      <w:tr w:rsidR="008461A8" w14:paraId="302FDBF0" w14:textId="77777777" w:rsidTr="00FD4258">
        <w:tc>
          <w:tcPr>
            <w:tcW w:w="1530" w:type="dxa"/>
          </w:tcPr>
          <w:p w14:paraId="302FDBEE" w14:textId="77777777" w:rsidR="008461A8" w:rsidRDefault="00FA4E58" w:rsidP="00B23E2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Anlegg</w:t>
            </w:r>
            <w:r w:rsidR="008461A8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3827" w:type="dxa"/>
            <w:vAlign w:val="center"/>
          </w:tcPr>
          <w:p w14:paraId="302FDBEF" w14:textId="77777777" w:rsidR="008461A8" w:rsidRPr="00162CA2" w:rsidRDefault="00B23E2A" w:rsidP="00B23E2A">
            <w:pPr>
              <w:rPr>
                <w:sz w:val="24"/>
                <w:szCs w:val="24"/>
              </w:rPr>
            </w:pPr>
            <w:r w:rsidRPr="00162CA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62CA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62CA2">
              <w:rPr>
                <w:rFonts w:ascii="Arial" w:hAnsi="Arial" w:cs="Arial"/>
                <w:sz w:val="24"/>
                <w:szCs w:val="24"/>
              </w:rPr>
            </w:r>
            <w:r w:rsidRPr="00162CA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86BB3">
              <w:rPr>
                <w:rFonts w:ascii="Arial" w:hAnsi="Arial" w:cs="Arial"/>
                <w:sz w:val="24"/>
                <w:szCs w:val="24"/>
              </w:rPr>
              <w:t> </w:t>
            </w:r>
            <w:r w:rsidR="00B86BB3">
              <w:rPr>
                <w:rFonts w:ascii="Arial" w:hAnsi="Arial" w:cs="Arial"/>
                <w:sz w:val="24"/>
                <w:szCs w:val="24"/>
              </w:rPr>
              <w:t> </w:t>
            </w:r>
            <w:r w:rsidR="00B86BB3">
              <w:rPr>
                <w:rFonts w:ascii="Arial" w:hAnsi="Arial" w:cs="Arial"/>
                <w:sz w:val="24"/>
                <w:szCs w:val="24"/>
              </w:rPr>
              <w:t> </w:t>
            </w:r>
            <w:r w:rsidR="00B86BB3">
              <w:rPr>
                <w:rFonts w:ascii="Arial" w:hAnsi="Arial" w:cs="Arial"/>
                <w:sz w:val="24"/>
                <w:szCs w:val="24"/>
              </w:rPr>
              <w:t> </w:t>
            </w:r>
            <w:r w:rsidR="00B86BB3">
              <w:rPr>
                <w:rFonts w:ascii="Arial" w:hAnsi="Arial" w:cs="Arial"/>
                <w:sz w:val="24"/>
                <w:szCs w:val="24"/>
              </w:rPr>
              <w:t> </w:t>
            </w:r>
            <w:r w:rsidRPr="00162CA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461A8" w14:paraId="302FDBF3" w14:textId="77777777" w:rsidTr="00FD4258">
        <w:tc>
          <w:tcPr>
            <w:tcW w:w="1530" w:type="dxa"/>
          </w:tcPr>
          <w:p w14:paraId="302FDBF1" w14:textId="77777777" w:rsidR="008461A8" w:rsidRDefault="008461A8" w:rsidP="00B23E2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Dato:</w:t>
            </w:r>
          </w:p>
        </w:tc>
        <w:tc>
          <w:tcPr>
            <w:tcW w:w="3827" w:type="dxa"/>
            <w:vAlign w:val="center"/>
          </w:tcPr>
          <w:p w14:paraId="302FDBF2" w14:textId="77777777" w:rsidR="008461A8" w:rsidRPr="00162CA2" w:rsidRDefault="00B23E2A" w:rsidP="00B23E2A">
            <w:pPr>
              <w:rPr>
                <w:sz w:val="24"/>
                <w:szCs w:val="24"/>
              </w:rPr>
            </w:pPr>
            <w:r w:rsidRPr="00162CA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62CA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62CA2">
              <w:rPr>
                <w:rFonts w:ascii="Arial" w:hAnsi="Arial" w:cs="Arial"/>
                <w:sz w:val="24"/>
                <w:szCs w:val="24"/>
              </w:rPr>
            </w:r>
            <w:r w:rsidRPr="00162CA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86BB3">
              <w:rPr>
                <w:rFonts w:ascii="Arial" w:hAnsi="Arial" w:cs="Arial"/>
                <w:sz w:val="24"/>
                <w:szCs w:val="24"/>
              </w:rPr>
              <w:t> </w:t>
            </w:r>
            <w:r w:rsidR="00B86BB3">
              <w:rPr>
                <w:rFonts w:ascii="Arial" w:hAnsi="Arial" w:cs="Arial"/>
                <w:sz w:val="24"/>
                <w:szCs w:val="24"/>
              </w:rPr>
              <w:t> </w:t>
            </w:r>
            <w:r w:rsidR="00B86BB3">
              <w:rPr>
                <w:rFonts w:ascii="Arial" w:hAnsi="Arial" w:cs="Arial"/>
                <w:sz w:val="24"/>
                <w:szCs w:val="24"/>
              </w:rPr>
              <w:t> </w:t>
            </w:r>
            <w:r w:rsidR="00B86BB3">
              <w:rPr>
                <w:rFonts w:ascii="Arial" w:hAnsi="Arial" w:cs="Arial"/>
                <w:sz w:val="24"/>
                <w:szCs w:val="24"/>
              </w:rPr>
              <w:t> </w:t>
            </w:r>
            <w:r w:rsidR="00B86BB3">
              <w:rPr>
                <w:rFonts w:ascii="Arial" w:hAnsi="Arial" w:cs="Arial"/>
                <w:sz w:val="24"/>
                <w:szCs w:val="24"/>
              </w:rPr>
              <w:t> </w:t>
            </w:r>
            <w:r w:rsidRPr="00162CA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461A8" w14:paraId="302FDBF6" w14:textId="77777777" w:rsidTr="00FD4258">
        <w:tc>
          <w:tcPr>
            <w:tcW w:w="1530" w:type="dxa"/>
          </w:tcPr>
          <w:p w14:paraId="302FDBF4" w14:textId="77777777" w:rsidR="008461A8" w:rsidRDefault="008461A8" w:rsidP="00B23E2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Sted:</w:t>
            </w:r>
          </w:p>
        </w:tc>
        <w:tc>
          <w:tcPr>
            <w:tcW w:w="3827" w:type="dxa"/>
            <w:vAlign w:val="center"/>
          </w:tcPr>
          <w:p w14:paraId="302FDBF5" w14:textId="77777777" w:rsidR="008461A8" w:rsidRPr="00162CA2" w:rsidRDefault="00B23E2A" w:rsidP="00B23E2A">
            <w:pPr>
              <w:rPr>
                <w:sz w:val="24"/>
                <w:szCs w:val="24"/>
              </w:rPr>
            </w:pPr>
            <w:r w:rsidRPr="00162CA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62CA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62CA2">
              <w:rPr>
                <w:rFonts w:ascii="Arial" w:hAnsi="Arial" w:cs="Arial"/>
                <w:sz w:val="24"/>
                <w:szCs w:val="24"/>
              </w:rPr>
            </w:r>
            <w:r w:rsidRPr="00162CA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86BB3">
              <w:rPr>
                <w:rFonts w:ascii="Arial" w:hAnsi="Arial" w:cs="Arial"/>
                <w:sz w:val="24"/>
                <w:szCs w:val="24"/>
              </w:rPr>
              <w:t> </w:t>
            </w:r>
            <w:r w:rsidR="00B86BB3">
              <w:rPr>
                <w:rFonts w:ascii="Arial" w:hAnsi="Arial" w:cs="Arial"/>
                <w:sz w:val="24"/>
                <w:szCs w:val="24"/>
              </w:rPr>
              <w:t> </w:t>
            </w:r>
            <w:r w:rsidR="00B86BB3">
              <w:rPr>
                <w:rFonts w:ascii="Arial" w:hAnsi="Arial" w:cs="Arial"/>
                <w:sz w:val="24"/>
                <w:szCs w:val="24"/>
              </w:rPr>
              <w:t> </w:t>
            </w:r>
            <w:r w:rsidR="00B86BB3">
              <w:rPr>
                <w:rFonts w:ascii="Arial" w:hAnsi="Arial" w:cs="Arial"/>
                <w:sz w:val="24"/>
                <w:szCs w:val="24"/>
              </w:rPr>
              <w:t> </w:t>
            </w:r>
            <w:r w:rsidR="00B86BB3">
              <w:rPr>
                <w:rFonts w:ascii="Arial" w:hAnsi="Arial" w:cs="Arial"/>
                <w:sz w:val="24"/>
                <w:szCs w:val="24"/>
              </w:rPr>
              <w:t> </w:t>
            </w:r>
            <w:r w:rsidRPr="00162CA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461A8" w14:paraId="302FDBF9" w14:textId="77777777" w:rsidTr="00FD4258">
        <w:tc>
          <w:tcPr>
            <w:tcW w:w="1530" w:type="dxa"/>
          </w:tcPr>
          <w:p w14:paraId="302FDBF7" w14:textId="77777777" w:rsidR="008461A8" w:rsidRDefault="00FA4E58" w:rsidP="00B23E2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Ansvarlig</w:t>
            </w:r>
            <w:r w:rsidR="008461A8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3827" w:type="dxa"/>
            <w:vAlign w:val="center"/>
          </w:tcPr>
          <w:p w14:paraId="302FDBF8" w14:textId="77777777" w:rsidR="008461A8" w:rsidRPr="00162CA2" w:rsidRDefault="00B23E2A" w:rsidP="00B23E2A">
            <w:pPr>
              <w:rPr>
                <w:sz w:val="24"/>
                <w:szCs w:val="24"/>
              </w:rPr>
            </w:pPr>
            <w:r w:rsidRPr="00162CA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62CA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62CA2">
              <w:rPr>
                <w:rFonts w:ascii="Arial" w:hAnsi="Arial" w:cs="Arial"/>
                <w:sz w:val="24"/>
                <w:szCs w:val="24"/>
              </w:rPr>
            </w:r>
            <w:r w:rsidRPr="00162CA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86BB3">
              <w:rPr>
                <w:rFonts w:ascii="Arial" w:hAnsi="Arial" w:cs="Arial"/>
                <w:sz w:val="24"/>
                <w:szCs w:val="24"/>
              </w:rPr>
              <w:t> </w:t>
            </w:r>
            <w:r w:rsidR="00B86BB3">
              <w:rPr>
                <w:rFonts w:ascii="Arial" w:hAnsi="Arial" w:cs="Arial"/>
                <w:sz w:val="24"/>
                <w:szCs w:val="24"/>
              </w:rPr>
              <w:t> </w:t>
            </w:r>
            <w:r w:rsidR="00B86BB3">
              <w:rPr>
                <w:rFonts w:ascii="Arial" w:hAnsi="Arial" w:cs="Arial"/>
                <w:sz w:val="24"/>
                <w:szCs w:val="24"/>
              </w:rPr>
              <w:t> </w:t>
            </w:r>
            <w:r w:rsidR="00B86BB3">
              <w:rPr>
                <w:rFonts w:ascii="Arial" w:hAnsi="Arial" w:cs="Arial"/>
                <w:sz w:val="24"/>
                <w:szCs w:val="24"/>
              </w:rPr>
              <w:t> </w:t>
            </w:r>
            <w:r w:rsidR="00B86BB3">
              <w:rPr>
                <w:rFonts w:ascii="Arial" w:hAnsi="Arial" w:cs="Arial"/>
                <w:sz w:val="24"/>
                <w:szCs w:val="24"/>
              </w:rPr>
              <w:t> </w:t>
            </w:r>
            <w:r w:rsidRPr="00162CA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302FDBFA" w14:textId="77777777" w:rsidR="008461A8" w:rsidRDefault="00B23E2A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br w:type="textWrapping" w:clear="all"/>
      </w:r>
    </w:p>
    <w:p w14:paraId="302FDBFB" w14:textId="77777777" w:rsidR="007C57CB" w:rsidRDefault="00AE75BD" w:rsidP="005A7EAD">
      <w:pPr>
        <w:pBdr>
          <w:bottom w:val="single" w:sz="12" w:space="1" w:color="auto"/>
        </w:pBdr>
        <w:spacing w:after="60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Utført SJA sendes </w:t>
      </w:r>
      <w:hyperlink r:id="rId11" w:history="1">
        <w:r w:rsidR="00D456BF" w:rsidRPr="006A7471">
          <w:rPr>
            <w:rStyle w:val="Hyperkobling"/>
            <w:sz w:val="32"/>
            <w:szCs w:val="32"/>
          </w:rPr>
          <w:t>hms@bragdoya.no</w:t>
        </w:r>
      </w:hyperlink>
      <w:r>
        <w:rPr>
          <w:rStyle w:val="Hyperkobling"/>
          <w:sz w:val="32"/>
          <w:szCs w:val="32"/>
        </w:rPr>
        <w:t xml:space="preserve">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40"/>
        <w:gridCol w:w="5380"/>
      </w:tblGrid>
      <w:tr w:rsidR="005C2A57" w:rsidRPr="00222306" w14:paraId="302FDC00" w14:textId="77777777" w:rsidTr="00FD4258">
        <w:trPr>
          <w:trHeight w:val="3915"/>
        </w:trPr>
        <w:tc>
          <w:tcPr>
            <w:tcW w:w="5240" w:type="dxa"/>
            <w:tcBorders>
              <w:top w:val="single" w:sz="4" w:space="0" w:color="auto"/>
            </w:tcBorders>
          </w:tcPr>
          <w:p w14:paraId="302FDBFC" w14:textId="77777777" w:rsidR="005C2A57" w:rsidRDefault="005C2A57" w:rsidP="005C2A5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A7EAD">
              <w:rPr>
                <w:b/>
                <w:sz w:val="28"/>
                <w:szCs w:val="28"/>
              </w:rPr>
              <w:t>Beskrivelse av Jobb som skal utføres</w:t>
            </w:r>
            <w:r>
              <w:rPr>
                <w:b/>
                <w:sz w:val="28"/>
                <w:szCs w:val="28"/>
              </w:rPr>
              <w:t>:</w:t>
            </w:r>
          </w:p>
          <w:p w14:paraId="302FDBFD" w14:textId="77777777" w:rsidR="005C2A57" w:rsidRPr="00222306" w:rsidRDefault="005C2A57" w:rsidP="005C2A57">
            <w:pPr>
              <w:spacing w:before="120" w:after="120"/>
              <w:rPr>
                <w:sz w:val="24"/>
                <w:szCs w:val="24"/>
              </w:rPr>
            </w:pPr>
            <w:r w:rsidRPr="0022230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2230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22306">
              <w:rPr>
                <w:rFonts w:ascii="Arial" w:hAnsi="Arial" w:cs="Arial"/>
                <w:sz w:val="24"/>
                <w:szCs w:val="24"/>
              </w:rPr>
            </w:r>
            <w:r w:rsidRPr="0022230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 w:rsidRPr="0022230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380" w:type="dxa"/>
            <w:tcBorders>
              <w:top w:val="single" w:sz="4" w:space="0" w:color="auto"/>
            </w:tcBorders>
          </w:tcPr>
          <w:p w14:paraId="302FDBFE" w14:textId="77777777" w:rsidR="005C2A57" w:rsidRDefault="005C2A57" w:rsidP="005C2A57">
            <w:pPr>
              <w:spacing w:before="120" w:after="120"/>
              <w:rPr>
                <w:rFonts w:cstheme="minorHAnsi"/>
                <w:b/>
                <w:sz w:val="28"/>
                <w:szCs w:val="28"/>
              </w:rPr>
            </w:pPr>
            <w:r w:rsidRPr="005A7EAD">
              <w:rPr>
                <w:rFonts w:cstheme="minorHAnsi"/>
                <w:b/>
                <w:sz w:val="28"/>
                <w:szCs w:val="28"/>
              </w:rPr>
              <w:t>Potensielle farer forbundet med jobben</w:t>
            </w:r>
            <w:r>
              <w:rPr>
                <w:rFonts w:cstheme="minorHAnsi"/>
                <w:b/>
                <w:sz w:val="28"/>
                <w:szCs w:val="28"/>
              </w:rPr>
              <w:t>:</w:t>
            </w:r>
          </w:p>
          <w:p w14:paraId="302FDBFF" w14:textId="77777777" w:rsidR="005C2A57" w:rsidRPr="005A7EAD" w:rsidRDefault="005C2A57" w:rsidP="005C2A57">
            <w:pPr>
              <w:spacing w:after="120"/>
              <w:rPr>
                <w:rFonts w:cstheme="minorHAnsi"/>
                <w:b/>
                <w:sz w:val="28"/>
                <w:szCs w:val="28"/>
              </w:rPr>
            </w:pPr>
            <w:r w:rsidRPr="0022230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2230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22306">
              <w:rPr>
                <w:rFonts w:ascii="Arial" w:hAnsi="Arial" w:cs="Arial"/>
                <w:sz w:val="24"/>
                <w:szCs w:val="24"/>
              </w:rPr>
            </w:r>
            <w:r w:rsidRPr="0022230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 w:rsidRPr="0022230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C2A57" w14:paraId="302FDC03" w14:textId="77777777" w:rsidTr="00FD4258">
        <w:trPr>
          <w:trHeight w:val="4665"/>
        </w:trPr>
        <w:tc>
          <w:tcPr>
            <w:tcW w:w="10620" w:type="dxa"/>
            <w:gridSpan w:val="2"/>
          </w:tcPr>
          <w:p w14:paraId="302FDC01" w14:textId="77777777" w:rsidR="005C2A57" w:rsidRDefault="005C2A57" w:rsidP="005C2A57">
            <w:pPr>
              <w:spacing w:before="120" w:after="120"/>
              <w:rPr>
                <w:b/>
                <w:sz w:val="32"/>
                <w:szCs w:val="32"/>
              </w:rPr>
            </w:pPr>
            <w:r w:rsidRPr="00AE75BD">
              <w:rPr>
                <w:rFonts w:ascii="Arial" w:hAnsi="Arial" w:cs="Arial"/>
                <w:b/>
                <w:sz w:val="24"/>
                <w:szCs w:val="24"/>
              </w:rPr>
              <w:t>Utførte tiltak for å bedre sikkerheten: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302FDC02" w14:textId="77777777" w:rsidR="005C2A57" w:rsidRDefault="005C2A57" w:rsidP="005C2A57">
            <w:pPr>
              <w:spacing w:before="120" w:after="120"/>
              <w:rPr>
                <w:b/>
                <w:sz w:val="32"/>
                <w:szCs w:val="32"/>
              </w:rPr>
            </w:pPr>
            <w:r w:rsidRPr="0022230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2230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22306">
              <w:rPr>
                <w:rFonts w:ascii="Arial" w:hAnsi="Arial" w:cs="Arial"/>
                <w:sz w:val="24"/>
                <w:szCs w:val="24"/>
              </w:rPr>
            </w:r>
            <w:r w:rsidRPr="0022230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 w:rsidRPr="0022230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302FDC04" w14:textId="77777777" w:rsidR="00AA52A7" w:rsidRPr="008461A8" w:rsidRDefault="00AA52A7" w:rsidP="00AE75BD">
      <w:pPr>
        <w:rPr>
          <w:b/>
          <w:sz w:val="32"/>
          <w:szCs w:val="32"/>
        </w:rPr>
      </w:pPr>
    </w:p>
    <w:sectPr w:rsidR="00AA52A7" w:rsidRPr="008461A8" w:rsidSect="00FD4258">
      <w:headerReference w:type="default" r:id="rId12"/>
      <w:footerReference w:type="default" r:id="rId13"/>
      <w:pgSz w:w="11906" w:h="16838"/>
      <w:pgMar w:top="1701" w:right="567" w:bottom="1135" w:left="709" w:header="709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FDC09" w14:textId="77777777" w:rsidR="00286DA5" w:rsidRDefault="00286DA5" w:rsidP="00B23E2A">
      <w:pPr>
        <w:spacing w:after="0" w:line="240" w:lineRule="auto"/>
      </w:pPr>
      <w:r>
        <w:separator/>
      </w:r>
    </w:p>
  </w:endnote>
  <w:endnote w:type="continuationSeparator" w:id="0">
    <w:p w14:paraId="302FDC0A" w14:textId="77777777" w:rsidR="00286DA5" w:rsidRDefault="00286DA5" w:rsidP="00B2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FDC1F" w14:textId="77777777" w:rsidR="004B7945" w:rsidRDefault="004B7945" w:rsidP="004B7945">
    <w:pPr>
      <w:pStyle w:val="Bunntekst"/>
      <w:spacing w:before="240"/>
    </w:pPr>
    <w:r>
      <w:t>BK_</w:t>
    </w:r>
    <w:r w:rsidR="00AA52A7">
      <w:t>HMS</w:t>
    </w:r>
    <w:r>
      <w:t xml:space="preserve">_Skjema nr.: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FDC07" w14:textId="77777777" w:rsidR="00286DA5" w:rsidRDefault="00286DA5" w:rsidP="00B23E2A">
      <w:pPr>
        <w:spacing w:after="0" w:line="240" w:lineRule="auto"/>
      </w:pPr>
      <w:r>
        <w:separator/>
      </w:r>
    </w:p>
  </w:footnote>
  <w:footnote w:type="continuationSeparator" w:id="0">
    <w:p w14:paraId="302FDC08" w14:textId="77777777" w:rsidR="00286DA5" w:rsidRDefault="00286DA5" w:rsidP="00B23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1"/>
      <w:tblW w:w="99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1296"/>
      <w:gridCol w:w="1403"/>
      <w:gridCol w:w="419"/>
      <w:gridCol w:w="2405"/>
      <w:gridCol w:w="1868"/>
    </w:tblGrid>
    <w:tr w:rsidR="00FD4258" w:rsidRPr="00F91876" w14:paraId="302FDC0F" w14:textId="77777777" w:rsidTr="00FD4258">
      <w:trPr>
        <w:trHeight w:val="274"/>
      </w:trPr>
      <w:tc>
        <w:tcPr>
          <w:tcW w:w="2552" w:type="dxa"/>
        </w:tcPr>
        <w:p w14:paraId="302FDC0B" w14:textId="77777777" w:rsidR="00FD4258" w:rsidRPr="00CC0BB0" w:rsidRDefault="00FD4258" w:rsidP="00FD4258">
          <w:pPr>
            <w:widowControl w:val="0"/>
            <w:tabs>
              <w:tab w:val="center" w:pos="4536"/>
              <w:tab w:val="right" w:pos="9072"/>
            </w:tabs>
            <w:suppressAutoHyphens/>
            <w:rPr>
              <w:rFonts w:eastAsia="Times New Roman" w:cstheme="minorHAnsi"/>
              <w:b/>
              <w:color w:val="000000"/>
              <w:kern w:val="1"/>
              <w:sz w:val="24"/>
              <w:szCs w:val="21"/>
              <w:lang w:eastAsia="hi-IN" w:bidi="hi-IN"/>
            </w:rPr>
          </w:pPr>
          <w:bookmarkStart w:id="0" w:name="_Hlk507952219"/>
          <w:r w:rsidRPr="00CC0BB0">
            <w:rPr>
              <w:rFonts w:eastAsia="Times New Roman" w:cstheme="minorHAnsi"/>
              <w:b/>
              <w:color w:val="000000"/>
              <w:kern w:val="1"/>
              <w:sz w:val="24"/>
              <w:szCs w:val="21"/>
              <w:lang w:eastAsia="hi-IN" w:bidi="hi-IN"/>
            </w:rPr>
            <w:t xml:space="preserve">HMS </w:t>
          </w:r>
        </w:p>
      </w:tc>
      <w:tc>
        <w:tcPr>
          <w:tcW w:w="1296" w:type="dxa"/>
        </w:tcPr>
        <w:p w14:paraId="302FDC0C" w14:textId="77777777" w:rsidR="00FD4258" w:rsidRPr="00CC0BB0" w:rsidRDefault="00FD4258" w:rsidP="00FD4258">
          <w:pPr>
            <w:widowControl w:val="0"/>
            <w:tabs>
              <w:tab w:val="center" w:pos="4536"/>
              <w:tab w:val="right" w:pos="9072"/>
            </w:tabs>
            <w:suppressAutoHyphens/>
            <w:jc w:val="right"/>
            <w:rPr>
              <w:rFonts w:eastAsia="Times New Roman" w:cstheme="minorHAnsi"/>
              <w:color w:val="000000"/>
              <w:kern w:val="1"/>
              <w:sz w:val="20"/>
              <w:szCs w:val="20"/>
              <w:lang w:eastAsia="hi-IN" w:bidi="hi-IN"/>
            </w:rPr>
          </w:pPr>
          <w:r w:rsidRPr="00CC0BB0">
            <w:rPr>
              <w:rFonts w:eastAsia="Times New Roman" w:cstheme="minorHAnsi"/>
              <w:color w:val="000000"/>
              <w:kern w:val="1"/>
              <w:sz w:val="20"/>
              <w:szCs w:val="20"/>
              <w:lang w:eastAsia="hi-IN" w:bidi="hi-IN"/>
            </w:rPr>
            <w:t>Dokument:</w:t>
          </w:r>
        </w:p>
      </w:tc>
      <w:tc>
        <w:tcPr>
          <w:tcW w:w="4226" w:type="dxa"/>
          <w:gridSpan w:val="3"/>
        </w:tcPr>
        <w:p w14:paraId="302FDC0D" w14:textId="77777777" w:rsidR="00FD4258" w:rsidRPr="00CC0BB0" w:rsidRDefault="00FD4258" w:rsidP="00FD4258">
          <w:pPr>
            <w:widowControl w:val="0"/>
            <w:tabs>
              <w:tab w:val="center" w:pos="4536"/>
              <w:tab w:val="right" w:pos="9072"/>
            </w:tabs>
            <w:suppressAutoHyphens/>
            <w:rPr>
              <w:rFonts w:eastAsia="Times New Roman" w:cstheme="minorHAnsi"/>
              <w:color w:val="000000"/>
              <w:kern w:val="1"/>
              <w:sz w:val="20"/>
              <w:szCs w:val="20"/>
              <w:lang w:eastAsia="hi-IN" w:bidi="hi-IN"/>
            </w:rPr>
          </w:pPr>
          <w:r>
            <w:rPr>
              <w:rFonts w:eastAsia="Times New Roman" w:cstheme="minorHAnsi"/>
              <w:color w:val="000000"/>
              <w:kern w:val="1"/>
              <w:sz w:val="20"/>
              <w:szCs w:val="20"/>
              <w:lang w:eastAsia="hi-IN" w:bidi="hi-IN"/>
            </w:rPr>
            <w:t xml:space="preserve">Sikker Jobb </w:t>
          </w:r>
          <w:proofErr w:type="gramStart"/>
          <w:r>
            <w:rPr>
              <w:rFonts w:eastAsia="Times New Roman" w:cstheme="minorHAnsi"/>
              <w:color w:val="000000"/>
              <w:kern w:val="1"/>
              <w:sz w:val="20"/>
              <w:szCs w:val="20"/>
              <w:lang w:eastAsia="hi-IN" w:bidi="hi-IN"/>
            </w:rPr>
            <w:t>Analyse  (</w:t>
          </w:r>
          <w:proofErr w:type="gramEnd"/>
          <w:r>
            <w:rPr>
              <w:rFonts w:eastAsia="Times New Roman" w:cstheme="minorHAnsi"/>
              <w:color w:val="000000"/>
              <w:kern w:val="1"/>
              <w:sz w:val="20"/>
              <w:szCs w:val="20"/>
              <w:lang w:eastAsia="hi-IN" w:bidi="hi-IN"/>
            </w:rPr>
            <w:t>SJA)</w:t>
          </w:r>
        </w:p>
      </w:tc>
      <w:tc>
        <w:tcPr>
          <w:tcW w:w="1868" w:type="dxa"/>
          <w:vMerge w:val="restart"/>
        </w:tcPr>
        <w:p w14:paraId="302FDC0E" w14:textId="77777777" w:rsidR="00FD4258" w:rsidRPr="00F91876" w:rsidRDefault="00FD4258" w:rsidP="00FD4258">
          <w:pPr>
            <w:widowControl w:val="0"/>
            <w:tabs>
              <w:tab w:val="center" w:pos="4536"/>
              <w:tab w:val="right" w:pos="9072"/>
            </w:tabs>
            <w:suppressAutoHyphens/>
            <w:rPr>
              <w:rFonts w:ascii="Times New Roman" w:eastAsia="Times New Roman" w:hAnsi="Times New Roman" w:cs="Mangal"/>
              <w:color w:val="000000"/>
              <w:kern w:val="1"/>
              <w:sz w:val="24"/>
              <w:szCs w:val="21"/>
              <w:lang w:eastAsia="hi-IN" w:bidi="hi-IN"/>
            </w:rPr>
          </w:pPr>
          <w:r w:rsidRPr="00F91876">
            <w:rPr>
              <w:rFonts w:ascii="Times New Roman" w:eastAsia="Times New Roman" w:hAnsi="Times New Roman" w:cs="Mangal"/>
              <w:noProof/>
              <w:color w:val="000000"/>
              <w:kern w:val="1"/>
              <w:sz w:val="24"/>
              <w:szCs w:val="21"/>
              <w:lang w:eastAsia="hi-IN" w:bidi="hi-IN"/>
            </w:rPr>
            <w:drawing>
              <wp:anchor distT="0" distB="0" distL="114300" distR="114300" simplePos="0" relativeHeight="251659264" behindDoc="0" locked="0" layoutInCell="1" allowOverlap="1" wp14:anchorId="302FDC20" wp14:editId="302FDC21">
                <wp:simplePos x="0" y="0"/>
                <wp:positionH relativeFrom="column">
                  <wp:posOffset>282926</wp:posOffset>
                </wp:positionH>
                <wp:positionV relativeFrom="paragraph">
                  <wp:posOffset>-171450</wp:posOffset>
                </wp:positionV>
                <wp:extent cx="1047750" cy="532687"/>
                <wp:effectExtent l="0" t="0" r="0" b="1270"/>
                <wp:wrapNone/>
                <wp:docPr id="4" name="Bil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gdøya - Kysten li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5326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FD4258" w:rsidRPr="00F91876" w14:paraId="302FDC14" w14:textId="77777777" w:rsidTr="00FD4258">
      <w:tc>
        <w:tcPr>
          <w:tcW w:w="2552" w:type="dxa"/>
        </w:tcPr>
        <w:p w14:paraId="302FDC10" w14:textId="77777777" w:rsidR="00FD4258" w:rsidRPr="00CC0BB0" w:rsidRDefault="00FD4258" w:rsidP="00FD4258">
          <w:pPr>
            <w:widowControl w:val="0"/>
            <w:tabs>
              <w:tab w:val="center" w:pos="4536"/>
              <w:tab w:val="right" w:pos="9072"/>
            </w:tabs>
            <w:suppressAutoHyphens/>
            <w:rPr>
              <w:rFonts w:eastAsia="Times New Roman" w:cstheme="minorHAnsi"/>
              <w:color w:val="000000"/>
              <w:kern w:val="1"/>
              <w:sz w:val="24"/>
              <w:szCs w:val="21"/>
              <w:lang w:eastAsia="hi-IN" w:bidi="hi-IN"/>
            </w:rPr>
          </w:pPr>
          <w:r w:rsidRPr="00CC0BB0">
            <w:rPr>
              <w:rFonts w:eastAsia="Times New Roman" w:cstheme="minorHAnsi"/>
              <w:b/>
              <w:color w:val="000000"/>
              <w:kern w:val="1"/>
              <w:sz w:val="24"/>
              <w:szCs w:val="21"/>
              <w:lang w:eastAsia="hi-IN" w:bidi="hi-IN"/>
            </w:rPr>
            <w:t>Bragdøya Kystlag</w:t>
          </w:r>
        </w:p>
      </w:tc>
      <w:tc>
        <w:tcPr>
          <w:tcW w:w="1296" w:type="dxa"/>
        </w:tcPr>
        <w:p w14:paraId="302FDC11" w14:textId="77777777" w:rsidR="00FD4258" w:rsidRPr="00CC0BB0" w:rsidRDefault="00FD4258" w:rsidP="00FD4258">
          <w:pPr>
            <w:widowControl w:val="0"/>
            <w:tabs>
              <w:tab w:val="center" w:pos="4536"/>
              <w:tab w:val="right" w:pos="9072"/>
            </w:tabs>
            <w:suppressAutoHyphens/>
            <w:jc w:val="right"/>
            <w:rPr>
              <w:rFonts w:eastAsia="Times New Roman" w:cstheme="minorHAnsi"/>
              <w:color w:val="000000"/>
              <w:kern w:val="1"/>
              <w:sz w:val="20"/>
              <w:szCs w:val="20"/>
              <w:lang w:eastAsia="hi-IN" w:bidi="hi-IN"/>
            </w:rPr>
          </w:pPr>
          <w:r w:rsidRPr="00CC0BB0">
            <w:rPr>
              <w:rFonts w:eastAsia="Times New Roman" w:cstheme="minorHAnsi"/>
              <w:color w:val="000000"/>
              <w:kern w:val="1"/>
              <w:sz w:val="20"/>
              <w:szCs w:val="20"/>
              <w:lang w:eastAsia="hi-IN" w:bidi="hi-IN"/>
            </w:rPr>
            <w:t>Revidert:</w:t>
          </w:r>
        </w:p>
      </w:tc>
      <w:tc>
        <w:tcPr>
          <w:tcW w:w="4226" w:type="dxa"/>
          <w:gridSpan w:val="3"/>
        </w:tcPr>
        <w:p w14:paraId="302FDC12" w14:textId="77777777" w:rsidR="00FD4258" w:rsidRPr="00CC0BB0" w:rsidRDefault="00FD4258" w:rsidP="00FD4258">
          <w:pPr>
            <w:widowControl w:val="0"/>
            <w:tabs>
              <w:tab w:val="center" w:pos="4536"/>
              <w:tab w:val="right" w:pos="9072"/>
            </w:tabs>
            <w:suppressAutoHyphens/>
            <w:rPr>
              <w:rFonts w:eastAsia="Times New Roman" w:cstheme="minorHAnsi"/>
              <w:color w:val="000000"/>
              <w:kern w:val="1"/>
              <w:sz w:val="20"/>
              <w:szCs w:val="20"/>
              <w:lang w:eastAsia="hi-IN" w:bidi="hi-IN"/>
            </w:rPr>
          </w:pPr>
          <w:r w:rsidRPr="00CC0BB0">
            <w:rPr>
              <w:rFonts w:eastAsia="Times New Roman" w:cstheme="minorHAnsi"/>
              <w:color w:val="000000"/>
              <w:kern w:val="1"/>
              <w:sz w:val="20"/>
              <w:szCs w:val="20"/>
              <w:lang w:eastAsia="hi-IN" w:bidi="hi-IN"/>
            </w:rPr>
            <w:t>28.02.2018</w:t>
          </w:r>
        </w:p>
      </w:tc>
      <w:tc>
        <w:tcPr>
          <w:tcW w:w="1868" w:type="dxa"/>
          <w:vMerge/>
        </w:tcPr>
        <w:p w14:paraId="302FDC13" w14:textId="77777777" w:rsidR="00FD4258" w:rsidRPr="00F91876" w:rsidRDefault="00FD4258" w:rsidP="00FD4258">
          <w:pPr>
            <w:widowControl w:val="0"/>
            <w:tabs>
              <w:tab w:val="center" w:pos="4536"/>
              <w:tab w:val="right" w:pos="9072"/>
            </w:tabs>
            <w:suppressAutoHyphens/>
            <w:rPr>
              <w:rFonts w:ascii="Times New Roman" w:eastAsia="Times New Roman" w:hAnsi="Times New Roman" w:cs="Mangal"/>
              <w:color w:val="000000"/>
              <w:kern w:val="1"/>
              <w:sz w:val="24"/>
              <w:szCs w:val="21"/>
              <w:lang w:eastAsia="hi-IN" w:bidi="hi-IN"/>
            </w:rPr>
          </w:pPr>
        </w:p>
      </w:tc>
    </w:tr>
    <w:tr w:rsidR="00FD4258" w:rsidRPr="00F91876" w14:paraId="302FDC1B" w14:textId="77777777" w:rsidTr="00FD4258">
      <w:trPr>
        <w:trHeight w:val="276"/>
      </w:trPr>
      <w:tc>
        <w:tcPr>
          <w:tcW w:w="2552" w:type="dxa"/>
        </w:tcPr>
        <w:p w14:paraId="302FDC15" w14:textId="77777777" w:rsidR="00FD4258" w:rsidRPr="00CC0BB0" w:rsidRDefault="00FD4258" w:rsidP="00FD4258">
          <w:pPr>
            <w:widowControl w:val="0"/>
            <w:tabs>
              <w:tab w:val="center" w:pos="4536"/>
              <w:tab w:val="right" w:pos="9072"/>
            </w:tabs>
            <w:suppressAutoHyphens/>
            <w:rPr>
              <w:rFonts w:eastAsia="Times New Roman" w:cstheme="minorHAnsi"/>
              <w:color w:val="000000"/>
              <w:kern w:val="1"/>
              <w:sz w:val="24"/>
              <w:szCs w:val="21"/>
              <w:lang w:eastAsia="hi-IN" w:bidi="hi-IN"/>
            </w:rPr>
          </w:pPr>
        </w:p>
      </w:tc>
      <w:tc>
        <w:tcPr>
          <w:tcW w:w="1296" w:type="dxa"/>
        </w:tcPr>
        <w:p w14:paraId="302FDC16" w14:textId="77777777" w:rsidR="00FD4258" w:rsidRPr="00CC0BB0" w:rsidRDefault="00FD4258" w:rsidP="00FD4258">
          <w:pPr>
            <w:widowControl w:val="0"/>
            <w:tabs>
              <w:tab w:val="center" w:pos="4536"/>
              <w:tab w:val="right" w:pos="9072"/>
            </w:tabs>
            <w:suppressAutoHyphens/>
            <w:jc w:val="right"/>
            <w:rPr>
              <w:rFonts w:eastAsia="Times New Roman" w:cstheme="minorHAnsi"/>
              <w:color w:val="000000"/>
              <w:kern w:val="1"/>
              <w:sz w:val="20"/>
              <w:szCs w:val="20"/>
              <w:lang w:eastAsia="hi-IN" w:bidi="hi-IN"/>
            </w:rPr>
          </w:pPr>
          <w:r w:rsidRPr="00CC0BB0">
            <w:rPr>
              <w:rFonts w:eastAsia="Times New Roman" w:cstheme="minorHAnsi"/>
              <w:color w:val="000000"/>
              <w:kern w:val="1"/>
              <w:sz w:val="20"/>
              <w:szCs w:val="20"/>
              <w:lang w:eastAsia="hi-IN" w:bidi="hi-IN"/>
            </w:rPr>
            <w:t>Godkjent:</w:t>
          </w:r>
        </w:p>
      </w:tc>
      <w:tc>
        <w:tcPr>
          <w:tcW w:w="1403" w:type="dxa"/>
        </w:tcPr>
        <w:p w14:paraId="302FDC17" w14:textId="77777777" w:rsidR="00FD4258" w:rsidRPr="00CC0BB0" w:rsidRDefault="00FD4258" w:rsidP="00FD4258">
          <w:pPr>
            <w:widowControl w:val="0"/>
            <w:tabs>
              <w:tab w:val="center" w:pos="4536"/>
              <w:tab w:val="right" w:pos="9072"/>
            </w:tabs>
            <w:suppressAutoHyphens/>
            <w:rPr>
              <w:rFonts w:eastAsia="Times New Roman" w:cstheme="minorHAnsi"/>
              <w:color w:val="000000"/>
              <w:kern w:val="1"/>
              <w:sz w:val="20"/>
              <w:szCs w:val="20"/>
              <w:lang w:eastAsia="hi-IN" w:bidi="hi-IN"/>
            </w:rPr>
          </w:pPr>
          <w:proofErr w:type="gramStart"/>
          <w:r w:rsidRPr="00CC0BB0">
            <w:rPr>
              <w:rFonts w:eastAsia="Times New Roman" w:cstheme="minorHAnsi"/>
              <w:color w:val="000000"/>
              <w:kern w:val="1"/>
              <w:sz w:val="20"/>
              <w:szCs w:val="20"/>
              <w:lang w:eastAsia="hi-IN" w:bidi="hi-IN"/>
            </w:rPr>
            <w:t>dd.mm.åååå</w:t>
          </w:r>
          <w:proofErr w:type="gramEnd"/>
        </w:p>
      </w:tc>
      <w:tc>
        <w:tcPr>
          <w:tcW w:w="419" w:type="dxa"/>
        </w:tcPr>
        <w:p w14:paraId="302FDC18" w14:textId="77777777" w:rsidR="00FD4258" w:rsidRPr="00CC0BB0" w:rsidRDefault="00FD4258" w:rsidP="00FD4258">
          <w:pPr>
            <w:widowControl w:val="0"/>
            <w:tabs>
              <w:tab w:val="center" w:pos="4536"/>
              <w:tab w:val="right" w:pos="9072"/>
            </w:tabs>
            <w:suppressAutoHyphens/>
            <w:ind w:left="-115" w:firstLine="115"/>
            <w:jc w:val="right"/>
            <w:rPr>
              <w:rFonts w:eastAsia="Times New Roman" w:cstheme="minorHAnsi"/>
              <w:color w:val="000000"/>
              <w:kern w:val="1"/>
              <w:sz w:val="20"/>
              <w:szCs w:val="20"/>
              <w:lang w:eastAsia="hi-IN" w:bidi="hi-IN"/>
            </w:rPr>
          </w:pPr>
          <w:r w:rsidRPr="00CC0BB0">
            <w:rPr>
              <w:rFonts w:eastAsia="Times New Roman" w:cstheme="minorHAnsi"/>
              <w:color w:val="000000"/>
              <w:kern w:val="1"/>
              <w:sz w:val="20"/>
              <w:szCs w:val="20"/>
              <w:lang w:eastAsia="hi-IN" w:bidi="hi-IN"/>
            </w:rPr>
            <w:t>av</w:t>
          </w:r>
        </w:p>
      </w:tc>
      <w:tc>
        <w:tcPr>
          <w:tcW w:w="2405" w:type="dxa"/>
        </w:tcPr>
        <w:p w14:paraId="302FDC19" w14:textId="77777777" w:rsidR="00FD4258" w:rsidRPr="00CC0BB0" w:rsidRDefault="00FD4258" w:rsidP="00FD4258">
          <w:pPr>
            <w:widowControl w:val="0"/>
            <w:tabs>
              <w:tab w:val="center" w:pos="4536"/>
              <w:tab w:val="right" w:pos="9072"/>
            </w:tabs>
            <w:suppressAutoHyphens/>
            <w:rPr>
              <w:rFonts w:eastAsia="Times New Roman" w:cstheme="minorHAnsi"/>
              <w:color w:val="000000"/>
              <w:kern w:val="1"/>
              <w:sz w:val="20"/>
              <w:szCs w:val="20"/>
              <w:lang w:eastAsia="hi-IN" w:bidi="hi-IN"/>
            </w:rPr>
          </w:pPr>
          <w:r w:rsidRPr="00CC0BB0">
            <w:rPr>
              <w:rFonts w:eastAsia="Times New Roman" w:cstheme="minorHAnsi"/>
              <w:color w:val="000000"/>
              <w:kern w:val="1"/>
              <w:sz w:val="20"/>
              <w:szCs w:val="20"/>
              <w:lang w:eastAsia="hi-IN" w:bidi="hi-IN"/>
            </w:rPr>
            <w:t>Styret</w:t>
          </w:r>
        </w:p>
      </w:tc>
      <w:tc>
        <w:tcPr>
          <w:tcW w:w="1868" w:type="dxa"/>
          <w:vMerge/>
        </w:tcPr>
        <w:p w14:paraId="302FDC1A" w14:textId="77777777" w:rsidR="00FD4258" w:rsidRPr="00F91876" w:rsidRDefault="00FD4258" w:rsidP="00FD4258">
          <w:pPr>
            <w:widowControl w:val="0"/>
            <w:tabs>
              <w:tab w:val="center" w:pos="4536"/>
              <w:tab w:val="right" w:pos="9072"/>
            </w:tabs>
            <w:suppressAutoHyphens/>
            <w:rPr>
              <w:rFonts w:ascii="Times New Roman" w:eastAsia="Times New Roman" w:hAnsi="Times New Roman" w:cs="Mangal"/>
              <w:color w:val="000000"/>
              <w:kern w:val="1"/>
              <w:sz w:val="24"/>
              <w:szCs w:val="21"/>
              <w:lang w:eastAsia="hi-IN" w:bidi="hi-IN"/>
            </w:rPr>
          </w:pPr>
        </w:p>
      </w:tc>
    </w:tr>
  </w:tbl>
  <w:p w14:paraId="302FDC1C" w14:textId="77777777" w:rsidR="00FD4258" w:rsidRPr="00F91876" w:rsidRDefault="00FD4258" w:rsidP="00FD4258">
    <w:pPr>
      <w:widowControl w:val="0"/>
      <w:pBdr>
        <w:bottom w:val="single" w:sz="6" w:space="1" w:color="auto"/>
      </w:pBdr>
      <w:tabs>
        <w:tab w:val="center" w:pos="4536"/>
      </w:tabs>
      <w:suppressAutoHyphens/>
      <w:spacing w:after="0" w:line="240" w:lineRule="auto"/>
      <w:ind w:hanging="709"/>
      <w:rPr>
        <w:rFonts w:ascii="Times New Roman" w:eastAsia="Times New Roman" w:hAnsi="Times New Roman" w:cs="Mangal"/>
        <w:color w:val="000000"/>
        <w:kern w:val="1"/>
        <w:sz w:val="24"/>
        <w:szCs w:val="21"/>
        <w:lang w:eastAsia="hi-IN" w:bidi="hi-IN"/>
      </w:rPr>
    </w:pPr>
  </w:p>
  <w:bookmarkEnd w:id="0"/>
  <w:p w14:paraId="302FDC1D" w14:textId="77777777" w:rsidR="00FD4258" w:rsidRDefault="00FD4258" w:rsidP="00FD4258">
    <w:pPr>
      <w:pStyle w:val="Topptekst"/>
      <w:tabs>
        <w:tab w:val="clear" w:pos="9072"/>
        <w:tab w:val="right" w:pos="9214"/>
      </w:tabs>
    </w:pPr>
  </w:p>
  <w:p w14:paraId="302FDC1E" w14:textId="77777777" w:rsidR="00FD4258" w:rsidRDefault="00FD425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D7A"/>
      </v:shape>
    </w:pict>
  </w:numPicBullet>
  <w:abstractNum w:abstractNumId="0" w15:restartNumberingAfterBreak="0">
    <w:nsid w:val="157F5D2E"/>
    <w:multiLevelType w:val="hybridMultilevel"/>
    <w:tmpl w:val="E9CE2D4C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1A8"/>
    <w:rsid w:val="00046215"/>
    <w:rsid w:val="000978E1"/>
    <w:rsid w:val="00134267"/>
    <w:rsid w:val="00162CA2"/>
    <w:rsid w:val="00222306"/>
    <w:rsid w:val="002640E5"/>
    <w:rsid w:val="00286DA5"/>
    <w:rsid w:val="003E5AAD"/>
    <w:rsid w:val="003F5AF4"/>
    <w:rsid w:val="004B7945"/>
    <w:rsid w:val="00553467"/>
    <w:rsid w:val="005A7EAD"/>
    <w:rsid w:val="005C2A57"/>
    <w:rsid w:val="00643A2D"/>
    <w:rsid w:val="00682D7E"/>
    <w:rsid w:val="006F58BB"/>
    <w:rsid w:val="00715625"/>
    <w:rsid w:val="007330CB"/>
    <w:rsid w:val="00783FFF"/>
    <w:rsid w:val="007C57CB"/>
    <w:rsid w:val="008461A8"/>
    <w:rsid w:val="00A26A71"/>
    <w:rsid w:val="00A43505"/>
    <w:rsid w:val="00AA52A7"/>
    <w:rsid w:val="00AA66A4"/>
    <w:rsid w:val="00AB6C02"/>
    <w:rsid w:val="00AE4701"/>
    <w:rsid w:val="00AE55D1"/>
    <w:rsid w:val="00AE75BD"/>
    <w:rsid w:val="00B23E2A"/>
    <w:rsid w:val="00B86BB3"/>
    <w:rsid w:val="00B9518A"/>
    <w:rsid w:val="00BA31D7"/>
    <w:rsid w:val="00BD34C6"/>
    <w:rsid w:val="00D4453C"/>
    <w:rsid w:val="00D456BF"/>
    <w:rsid w:val="00DF7506"/>
    <w:rsid w:val="00EA0F8E"/>
    <w:rsid w:val="00FA4E58"/>
    <w:rsid w:val="00FC04EB"/>
    <w:rsid w:val="00FD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FDBED"/>
  <w15:chartTrackingRefBased/>
  <w15:docId w15:val="{4F34E313-BE5B-4F16-A322-F337E439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461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46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8461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8461A8"/>
    <w:rPr>
      <w:color w:val="0563C1" w:themeColor="hyperlink"/>
      <w:u w:val="single"/>
    </w:rPr>
  </w:style>
  <w:style w:type="character" w:styleId="Omtale">
    <w:name w:val="Mention"/>
    <w:basedOn w:val="Standardskriftforavsnitt"/>
    <w:uiPriority w:val="99"/>
    <w:semiHidden/>
    <w:unhideWhenUsed/>
    <w:rsid w:val="008461A8"/>
    <w:rPr>
      <w:color w:val="2B579A"/>
      <w:shd w:val="clear" w:color="auto" w:fill="E6E6E6"/>
    </w:rPr>
  </w:style>
  <w:style w:type="paragraph" w:styleId="Topptekst">
    <w:name w:val="header"/>
    <w:basedOn w:val="Normal"/>
    <w:link w:val="TopptekstTegn"/>
    <w:uiPriority w:val="99"/>
    <w:unhideWhenUsed/>
    <w:rsid w:val="00B23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23E2A"/>
  </w:style>
  <w:style w:type="paragraph" w:styleId="Bunntekst">
    <w:name w:val="footer"/>
    <w:basedOn w:val="Normal"/>
    <w:link w:val="BunntekstTegn"/>
    <w:uiPriority w:val="99"/>
    <w:unhideWhenUsed/>
    <w:rsid w:val="00B23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23E2A"/>
  </w:style>
  <w:style w:type="character" w:styleId="Merknadsreferanse">
    <w:name w:val="annotation reference"/>
    <w:basedOn w:val="Standardskriftforavsnitt"/>
    <w:uiPriority w:val="99"/>
    <w:semiHidden/>
    <w:unhideWhenUsed/>
    <w:rsid w:val="007C57C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C57C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C57C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C57C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C57C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C5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C57CB"/>
    <w:rPr>
      <w:rFonts w:ascii="Segoe UI" w:hAnsi="Segoe UI" w:cs="Segoe UI"/>
      <w:sz w:val="18"/>
      <w:szCs w:val="18"/>
    </w:rPr>
  </w:style>
  <w:style w:type="character" w:styleId="Fulgthyperkobling">
    <w:name w:val="FollowedHyperlink"/>
    <w:basedOn w:val="Standardskriftforavsnitt"/>
    <w:uiPriority w:val="99"/>
    <w:semiHidden/>
    <w:unhideWhenUsed/>
    <w:rsid w:val="00D456BF"/>
    <w:rPr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A26A71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39"/>
    <w:rsid w:val="00FD4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ms@bragdoya.n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E0D931420875419B4391990D6CAAB4" ma:contentTypeVersion="10" ma:contentTypeDescription="Opprett et nytt dokument." ma:contentTypeScope="" ma:versionID="cc82581f764f137dad80672d28837d98">
  <xsd:schema xmlns:xsd="http://www.w3.org/2001/XMLSchema" xmlns:xs="http://www.w3.org/2001/XMLSchema" xmlns:p="http://schemas.microsoft.com/office/2006/metadata/properties" xmlns:ns2="30ba7791-d934-4d89-8e79-cf8d8f0df111" xmlns:ns3="584b3b6b-26d5-41c5-8477-4a05c09c15a1" targetNamespace="http://schemas.microsoft.com/office/2006/metadata/properties" ma:root="true" ma:fieldsID="924735dbea19099076840405d57dc685" ns2:_="" ns3:_="">
    <xsd:import namespace="30ba7791-d934-4d89-8e79-cf8d8f0df111"/>
    <xsd:import namespace="584b3b6b-26d5-41c5-8477-4a05c09c15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a7791-d934-4d89-8e79-cf8d8f0df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b3b6b-26d5-41c5-8477-4a05c09c15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D8FB48-D12A-4928-8419-EA29D9CE97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6ED81E-9206-4466-981A-0DA9AFB0C8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9FB386-5380-481E-876E-53624C78A7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115942-F909-4FC7-B1F1-0165626CE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a7791-d934-4d89-8e79-cf8d8f0df111"/>
    <ds:schemaRef ds:uri="584b3b6b-26d5-41c5-8477-4a05c09c1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Buås</dc:creator>
  <cp:keywords/>
  <dc:description/>
  <cp:lastModifiedBy>Pål Karsten Kristensen</cp:lastModifiedBy>
  <cp:revision>2</cp:revision>
  <dcterms:created xsi:type="dcterms:W3CDTF">2021-03-18T11:35:00Z</dcterms:created>
  <dcterms:modified xsi:type="dcterms:W3CDTF">2021-03-18T11:35:00Z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0x010100CBE0D931420875419B4391990D6CAAB4</vt:lpwstr>
  </property>
  <property fmtid="{D5CDD505-2E9C-101B-9397-08002B2CF9AE}" pid="3" name="Order">
    <vt:r8>2385800</vt:r8>
  </property>
</Properties>
</file>